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26" w:rsidRDefault="00CD6491">
      <w:pPr>
        <w:rPr>
          <w:rFonts w:ascii="Times New Roman" w:hAnsi="Times New Roman" w:cs="Times New Roman"/>
          <w:b/>
          <w:u w:val="single"/>
        </w:rPr>
      </w:pPr>
      <w:r w:rsidRPr="00CD6491">
        <w:rPr>
          <w:rFonts w:ascii="Times New Roman" w:hAnsi="Times New Roman" w:cs="Times New Roman"/>
          <w:b/>
          <w:u w:val="single"/>
        </w:rPr>
        <w:t>Viticulture and Wine Making</w:t>
      </w:r>
    </w:p>
    <w:p w:rsidR="00CD6491" w:rsidRPr="00CD6491" w:rsidRDefault="00CD6491" w:rsidP="00CD64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D6491">
        <w:t>Inderst</w:t>
      </w:r>
      <w:proofErr w:type="spellEnd"/>
      <w:r w:rsidRPr="00CD6491">
        <w:t xml:space="preserve"> (Italy), Winery equipment (website</w:t>
      </w:r>
      <w:r>
        <w:rPr>
          <w:color w:val="1F497D"/>
        </w:rPr>
        <w:t xml:space="preserve"> </w:t>
      </w:r>
      <w:hyperlink r:id="rId5" w:history="1">
        <w:r w:rsidRPr="00513AE6">
          <w:rPr>
            <w:rStyle w:val="Hyperlink"/>
          </w:rPr>
          <w:t>http://www.inderst.it/</w:t>
        </w:r>
      </w:hyperlink>
      <w:r>
        <w:t>), Cooperation with CARD since 2010</w:t>
      </w:r>
    </w:p>
    <w:p w:rsidR="00CD6491" w:rsidRPr="00CD6491" w:rsidRDefault="00CD6491" w:rsidP="00CD64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D6491">
        <w:t>Barnel</w:t>
      </w:r>
      <w:proofErr w:type="spellEnd"/>
      <w:r w:rsidRPr="00CD6491">
        <w:t xml:space="preserve"> International (USA), Garden and Horticultural tools (website</w:t>
      </w:r>
      <w:r>
        <w:rPr>
          <w:color w:val="1F497D"/>
        </w:rPr>
        <w:t xml:space="preserve"> </w:t>
      </w:r>
      <w:hyperlink r:id="rId6" w:history="1">
        <w:r w:rsidRPr="00513AE6">
          <w:rPr>
            <w:rStyle w:val="Hyperlink"/>
          </w:rPr>
          <w:t>http://www.barnel.com/</w:t>
        </w:r>
      </w:hyperlink>
      <w:r>
        <w:t>), Cooperation with CARD since 2010</w:t>
      </w:r>
    </w:p>
    <w:p w:rsidR="00CD6491" w:rsidRPr="00CD6491" w:rsidRDefault="00CD6491" w:rsidP="00CD64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D6491">
        <w:t>Errepi</w:t>
      </w:r>
      <w:proofErr w:type="spellEnd"/>
      <w:r w:rsidRPr="00CD6491">
        <w:t xml:space="preserve"> (Italy), Measuring equipment (website </w:t>
      </w:r>
      <w:hyperlink r:id="rId7" w:history="1">
        <w:r w:rsidRPr="00513AE6">
          <w:rPr>
            <w:rStyle w:val="Hyperlink"/>
          </w:rPr>
          <w:t>http://www.gruppoerrepi.it</w:t>
        </w:r>
      </w:hyperlink>
      <w:r>
        <w:t>), Cooperation with CARD since 2010</w:t>
      </w:r>
    </w:p>
    <w:p w:rsidR="00CD6491" w:rsidRPr="00CD6491" w:rsidRDefault="00CD6491" w:rsidP="00CD64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D6491">
        <w:t>Fratelli</w:t>
      </w:r>
      <w:proofErr w:type="spellEnd"/>
      <w:r w:rsidRPr="00CD6491">
        <w:t xml:space="preserve"> </w:t>
      </w:r>
      <w:proofErr w:type="spellStart"/>
      <w:r w:rsidRPr="00CD6491">
        <w:t>Marchisio</w:t>
      </w:r>
      <w:proofErr w:type="spellEnd"/>
      <w:r w:rsidRPr="00CD6491">
        <w:t xml:space="preserve"> </w:t>
      </w:r>
      <w:proofErr w:type="spellStart"/>
      <w:r w:rsidRPr="00CD6491">
        <w:t>S.p.a</w:t>
      </w:r>
      <w:proofErr w:type="spellEnd"/>
      <w:r w:rsidRPr="00CD6491">
        <w:t>., Wine filling &amp; corking equipment</w:t>
      </w:r>
      <w:r>
        <w:rPr>
          <w:color w:val="1F497D"/>
        </w:rPr>
        <w:t xml:space="preserve"> (</w:t>
      </w:r>
      <w:hyperlink r:id="rId8" w:history="1">
        <w:r w:rsidRPr="005674A4">
          <w:rPr>
            <w:rStyle w:val="Hyperlink"/>
          </w:rPr>
          <w:t>http://www.fratellimarchisio.com</w:t>
        </w:r>
      </w:hyperlink>
      <w:r>
        <w:rPr>
          <w:color w:val="1F497D"/>
        </w:rPr>
        <w:t xml:space="preserve">), </w:t>
      </w:r>
      <w:r w:rsidRPr="00CD6491">
        <w:t>Cooperation with CARD since 2011</w:t>
      </w:r>
    </w:p>
    <w:sectPr w:rsidR="00CD6491" w:rsidRPr="00CD6491" w:rsidSect="00220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17858"/>
    <w:multiLevelType w:val="hybridMultilevel"/>
    <w:tmpl w:val="C090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6491"/>
    <w:rsid w:val="00220F26"/>
    <w:rsid w:val="00CD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6491"/>
    <w:rPr>
      <w:b/>
      <w:bCs/>
    </w:rPr>
  </w:style>
  <w:style w:type="character" w:styleId="Hyperlink">
    <w:name w:val="Hyperlink"/>
    <w:basedOn w:val="DefaultParagraphFont"/>
    <w:uiPriority w:val="99"/>
    <w:unhideWhenUsed/>
    <w:rsid w:val="00CD64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6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tellimarchisi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uppoerrepi.it/clienti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nel.com/" TargetMode="External"/><Relationship Id="rId5" Type="http://schemas.openxmlformats.org/officeDocument/2006/relationships/hyperlink" Target="http://www.inderst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576</Characters>
  <Application>Microsoft Office Word</Application>
  <DocSecurity>0</DocSecurity>
  <Lines>4</Lines>
  <Paragraphs>1</Paragraphs>
  <ScaleCrop>false</ScaleCrop>
  <Company>CARD office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lmkrtchyan</dc:creator>
  <cp:keywords/>
  <dc:description/>
  <cp:lastModifiedBy>lmkrtchyan</cp:lastModifiedBy>
  <cp:revision>1</cp:revision>
  <dcterms:created xsi:type="dcterms:W3CDTF">2011-04-04T06:45:00Z</dcterms:created>
  <dcterms:modified xsi:type="dcterms:W3CDTF">2011-04-04T07:03:00Z</dcterms:modified>
</cp:coreProperties>
</file>